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7" w:type="dxa"/>
        <w:tblInd w:w="250" w:type="dxa"/>
        <w:tblLook w:val="04A0" w:firstRow="1" w:lastRow="0" w:firstColumn="1" w:lastColumn="0" w:noHBand="0" w:noVBand="1"/>
      </w:tblPr>
      <w:tblGrid>
        <w:gridCol w:w="1134"/>
        <w:gridCol w:w="2977"/>
        <w:gridCol w:w="11056"/>
      </w:tblGrid>
      <w:tr w:rsidR="005415C8" w:rsidRPr="00EF5E75" w:rsidTr="00873220">
        <w:tc>
          <w:tcPr>
            <w:tcW w:w="1134" w:type="dxa"/>
          </w:tcPr>
          <w:p w:rsidR="005415C8" w:rsidRPr="00EF5E75" w:rsidRDefault="005415C8">
            <w:pPr>
              <w:rPr>
                <w:rFonts w:ascii="Comic Sans MS" w:hAnsi="Comic Sans MS"/>
                <w:b/>
                <w:sz w:val="16"/>
                <w:szCs w:val="16"/>
              </w:rPr>
            </w:pPr>
            <w:r w:rsidRPr="00EF5E75">
              <w:rPr>
                <w:rFonts w:ascii="Comic Sans MS" w:hAnsi="Comic Sans MS"/>
                <w:b/>
                <w:sz w:val="16"/>
                <w:szCs w:val="16"/>
              </w:rPr>
              <w:t xml:space="preserve">Rate reliability - 1 (wholly unreliable) to 10 (wholly reliable) </w:t>
            </w:r>
          </w:p>
        </w:tc>
        <w:tc>
          <w:tcPr>
            <w:tcW w:w="2977" w:type="dxa"/>
          </w:tcPr>
          <w:p w:rsidR="005415C8" w:rsidRPr="005415C8" w:rsidRDefault="005415C8">
            <w:pPr>
              <w:rPr>
                <w:rFonts w:ascii="Comic Sans MS" w:hAnsi="Comic Sans MS"/>
                <w:b/>
                <w:sz w:val="36"/>
                <w:szCs w:val="36"/>
              </w:rPr>
            </w:pPr>
            <w:r w:rsidRPr="005415C8">
              <w:rPr>
                <w:rFonts w:ascii="Comic Sans MS" w:hAnsi="Comic Sans MS"/>
                <w:b/>
                <w:sz w:val="36"/>
                <w:szCs w:val="36"/>
              </w:rPr>
              <w:t>Type of source</w:t>
            </w:r>
          </w:p>
        </w:tc>
        <w:tc>
          <w:tcPr>
            <w:tcW w:w="11056" w:type="dxa"/>
          </w:tcPr>
          <w:p w:rsidR="005415C8" w:rsidRPr="005415C8" w:rsidRDefault="0096650B">
            <w:pPr>
              <w:rPr>
                <w:rFonts w:ascii="Comic Sans MS" w:hAnsi="Comic Sans MS"/>
                <w:b/>
                <w:sz w:val="36"/>
                <w:szCs w:val="36"/>
              </w:rPr>
            </w:pPr>
            <w:r>
              <w:rPr>
                <w:rFonts w:ascii="Comic Sans MS" w:hAnsi="Comic Sans MS"/>
                <w:b/>
                <w:sz w:val="36"/>
                <w:szCs w:val="36"/>
              </w:rPr>
              <w:t>Could you use this in your research?</w:t>
            </w:r>
          </w:p>
          <w:p w:rsidR="005415C8" w:rsidRPr="005415C8" w:rsidRDefault="005415C8">
            <w:pPr>
              <w:rPr>
                <w:rFonts w:ascii="Comic Sans MS" w:hAnsi="Comic Sans MS"/>
                <w:b/>
                <w:sz w:val="36"/>
                <w:szCs w:val="36"/>
              </w:rPr>
            </w:pPr>
          </w:p>
        </w:tc>
      </w:tr>
      <w:tr w:rsidR="005415C8" w:rsidRPr="00EF5E75" w:rsidTr="00873220">
        <w:tc>
          <w:tcPr>
            <w:tcW w:w="1134" w:type="dxa"/>
          </w:tcPr>
          <w:p w:rsidR="005415C8" w:rsidRPr="00EF5E75" w:rsidRDefault="005415C8">
            <w:pPr>
              <w:rPr>
                <w:rFonts w:ascii="Comic Sans MS" w:hAnsi="Comic Sans MS"/>
                <w:sz w:val="20"/>
                <w:szCs w:val="20"/>
              </w:rPr>
            </w:pPr>
          </w:p>
        </w:tc>
        <w:tc>
          <w:tcPr>
            <w:tcW w:w="2977" w:type="dxa"/>
          </w:tcPr>
          <w:p w:rsidR="005415C8" w:rsidRPr="00EF5E75" w:rsidRDefault="005415C8">
            <w:pPr>
              <w:rPr>
                <w:rFonts w:ascii="Comic Sans MS" w:hAnsi="Comic Sans MS"/>
                <w:sz w:val="20"/>
                <w:szCs w:val="20"/>
              </w:rPr>
            </w:pPr>
            <w:r w:rsidRPr="00EF5E75">
              <w:rPr>
                <w:rFonts w:ascii="Comic Sans MS" w:hAnsi="Comic Sans MS"/>
                <w:sz w:val="20"/>
                <w:szCs w:val="20"/>
              </w:rPr>
              <w:t>Official or government data e.g. Census</w:t>
            </w:r>
          </w:p>
        </w:tc>
        <w:tc>
          <w:tcPr>
            <w:tcW w:w="11056" w:type="dxa"/>
          </w:tcPr>
          <w:p w:rsidR="005415C8" w:rsidRPr="00EF5E75" w:rsidRDefault="005415C8">
            <w:pPr>
              <w:rPr>
                <w:rFonts w:ascii="Comic Sans MS" w:hAnsi="Comic Sans MS"/>
                <w:sz w:val="20"/>
                <w:szCs w:val="20"/>
              </w:rPr>
            </w:pPr>
          </w:p>
        </w:tc>
      </w:tr>
      <w:tr w:rsidR="005415C8" w:rsidRPr="00EF5E75" w:rsidTr="00873220">
        <w:tc>
          <w:tcPr>
            <w:tcW w:w="1134" w:type="dxa"/>
          </w:tcPr>
          <w:p w:rsidR="005415C8" w:rsidRPr="00EF5E75" w:rsidRDefault="005415C8">
            <w:pPr>
              <w:rPr>
                <w:rFonts w:ascii="Comic Sans MS" w:hAnsi="Comic Sans MS"/>
                <w:sz w:val="20"/>
                <w:szCs w:val="20"/>
              </w:rPr>
            </w:pPr>
          </w:p>
        </w:tc>
        <w:tc>
          <w:tcPr>
            <w:tcW w:w="2977" w:type="dxa"/>
          </w:tcPr>
          <w:p w:rsidR="005415C8" w:rsidRPr="00EF5E75" w:rsidRDefault="005415C8">
            <w:pPr>
              <w:rPr>
                <w:rFonts w:ascii="Comic Sans MS" w:hAnsi="Comic Sans MS"/>
                <w:sz w:val="20"/>
                <w:szCs w:val="20"/>
              </w:rPr>
            </w:pPr>
            <w:r w:rsidRPr="00EF5E75">
              <w:rPr>
                <w:rFonts w:ascii="Comic Sans MS" w:hAnsi="Comic Sans MS"/>
                <w:sz w:val="20"/>
                <w:szCs w:val="20"/>
              </w:rPr>
              <w:t>Tabloid newspaper article e.g. Sun</w:t>
            </w:r>
          </w:p>
        </w:tc>
        <w:tc>
          <w:tcPr>
            <w:tcW w:w="11056" w:type="dxa"/>
          </w:tcPr>
          <w:p w:rsidR="005415C8" w:rsidRPr="00EF5E75" w:rsidRDefault="005415C8">
            <w:pPr>
              <w:rPr>
                <w:rFonts w:ascii="Comic Sans MS" w:hAnsi="Comic Sans MS"/>
                <w:sz w:val="20"/>
                <w:szCs w:val="20"/>
              </w:rPr>
            </w:pPr>
          </w:p>
        </w:tc>
      </w:tr>
      <w:tr w:rsidR="005415C8" w:rsidRPr="00EF5E75" w:rsidTr="00873220">
        <w:tc>
          <w:tcPr>
            <w:tcW w:w="1134" w:type="dxa"/>
          </w:tcPr>
          <w:p w:rsidR="005415C8" w:rsidRPr="00EF5E75" w:rsidRDefault="005415C8">
            <w:pPr>
              <w:rPr>
                <w:rFonts w:ascii="Comic Sans MS" w:hAnsi="Comic Sans MS"/>
                <w:sz w:val="20"/>
                <w:szCs w:val="20"/>
              </w:rPr>
            </w:pPr>
          </w:p>
        </w:tc>
        <w:tc>
          <w:tcPr>
            <w:tcW w:w="2977" w:type="dxa"/>
          </w:tcPr>
          <w:p w:rsidR="005415C8" w:rsidRPr="00EF5E75" w:rsidRDefault="005415C8">
            <w:pPr>
              <w:rPr>
                <w:rFonts w:ascii="Comic Sans MS" w:hAnsi="Comic Sans MS"/>
                <w:sz w:val="20"/>
                <w:szCs w:val="20"/>
              </w:rPr>
            </w:pPr>
            <w:r w:rsidRPr="00EF5E75">
              <w:rPr>
                <w:rFonts w:ascii="Comic Sans MS" w:hAnsi="Comic Sans MS"/>
                <w:sz w:val="20"/>
                <w:szCs w:val="20"/>
              </w:rPr>
              <w:t xml:space="preserve">Textbook </w:t>
            </w:r>
          </w:p>
          <w:p w:rsidR="005415C8" w:rsidRPr="00EF5E75" w:rsidRDefault="005415C8">
            <w:pPr>
              <w:rPr>
                <w:rFonts w:ascii="Comic Sans MS" w:hAnsi="Comic Sans MS"/>
                <w:sz w:val="20"/>
                <w:szCs w:val="20"/>
              </w:rPr>
            </w:pPr>
          </w:p>
        </w:tc>
        <w:tc>
          <w:tcPr>
            <w:tcW w:w="11056" w:type="dxa"/>
          </w:tcPr>
          <w:p w:rsidR="005415C8" w:rsidRPr="00EF5E75" w:rsidRDefault="005415C8">
            <w:pPr>
              <w:rPr>
                <w:rFonts w:ascii="Comic Sans MS" w:hAnsi="Comic Sans MS"/>
                <w:sz w:val="20"/>
                <w:szCs w:val="20"/>
              </w:rPr>
            </w:pPr>
          </w:p>
        </w:tc>
      </w:tr>
      <w:tr w:rsidR="005415C8" w:rsidRPr="00EF5E75" w:rsidTr="00873220">
        <w:tc>
          <w:tcPr>
            <w:tcW w:w="1134" w:type="dxa"/>
          </w:tcPr>
          <w:p w:rsidR="005415C8" w:rsidRPr="00EF5E75" w:rsidRDefault="005415C8">
            <w:pPr>
              <w:rPr>
                <w:rFonts w:ascii="Comic Sans MS" w:hAnsi="Comic Sans MS"/>
                <w:sz w:val="20"/>
                <w:szCs w:val="20"/>
              </w:rPr>
            </w:pPr>
          </w:p>
        </w:tc>
        <w:tc>
          <w:tcPr>
            <w:tcW w:w="2977" w:type="dxa"/>
          </w:tcPr>
          <w:p w:rsidR="005415C8" w:rsidRPr="00EF5E75" w:rsidRDefault="005415C8">
            <w:pPr>
              <w:rPr>
                <w:rFonts w:ascii="Comic Sans MS" w:hAnsi="Comic Sans MS"/>
                <w:sz w:val="20"/>
                <w:szCs w:val="20"/>
              </w:rPr>
            </w:pPr>
            <w:r w:rsidRPr="00EF5E75">
              <w:rPr>
                <w:rFonts w:ascii="Comic Sans MS" w:hAnsi="Comic Sans MS"/>
                <w:sz w:val="20"/>
                <w:szCs w:val="20"/>
              </w:rPr>
              <w:t>Wikipedia page</w:t>
            </w:r>
          </w:p>
          <w:p w:rsidR="005415C8" w:rsidRPr="00EF5E75" w:rsidRDefault="005415C8">
            <w:pPr>
              <w:rPr>
                <w:rFonts w:ascii="Comic Sans MS" w:hAnsi="Comic Sans MS"/>
                <w:sz w:val="20"/>
                <w:szCs w:val="20"/>
              </w:rPr>
            </w:pPr>
          </w:p>
        </w:tc>
        <w:tc>
          <w:tcPr>
            <w:tcW w:w="11056" w:type="dxa"/>
          </w:tcPr>
          <w:p w:rsidR="005415C8" w:rsidRPr="00EF5E75" w:rsidRDefault="005415C8">
            <w:pPr>
              <w:rPr>
                <w:rFonts w:ascii="Comic Sans MS" w:hAnsi="Comic Sans MS"/>
                <w:sz w:val="20"/>
                <w:szCs w:val="20"/>
              </w:rPr>
            </w:pPr>
          </w:p>
        </w:tc>
      </w:tr>
      <w:tr w:rsidR="005415C8" w:rsidRPr="00EF5E75" w:rsidTr="00873220">
        <w:tc>
          <w:tcPr>
            <w:tcW w:w="1134" w:type="dxa"/>
          </w:tcPr>
          <w:p w:rsidR="005415C8" w:rsidRPr="00EF5E75" w:rsidRDefault="005415C8">
            <w:pPr>
              <w:rPr>
                <w:rFonts w:ascii="Comic Sans MS" w:hAnsi="Comic Sans MS"/>
                <w:sz w:val="20"/>
                <w:szCs w:val="20"/>
              </w:rPr>
            </w:pPr>
          </w:p>
        </w:tc>
        <w:tc>
          <w:tcPr>
            <w:tcW w:w="2977" w:type="dxa"/>
          </w:tcPr>
          <w:p w:rsidR="005415C8" w:rsidRPr="00EF5E75" w:rsidRDefault="005415C8">
            <w:pPr>
              <w:rPr>
                <w:rFonts w:ascii="Comic Sans MS" w:hAnsi="Comic Sans MS"/>
                <w:sz w:val="20"/>
                <w:szCs w:val="20"/>
              </w:rPr>
            </w:pPr>
            <w:r w:rsidRPr="00EF5E75">
              <w:rPr>
                <w:rFonts w:ascii="Comic Sans MS" w:hAnsi="Comic Sans MS"/>
                <w:sz w:val="20"/>
                <w:szCs w:val="20"/>
              </w:rPr>
              <w:t>Article from an academic journal e.g. History Today</w:t>
            </w:r>
          </w:p>
        </w:tc>
        <w:tc>
          <w:tcPr>
            <w:tcW w:w="11056" w:type="dxa"/>
          </w:tcPr>
          <w:p w:rsidR="005415C8" w:rsidRPr="00EF5E75" w:rsidRDefault="005415C8">
            <w:pPr>
              <w:rPr>
                <w:rFonts w:ascii="Comic Sans MS" w:hAnsi="Comic Sans MS"/>
                <w:sz w:val="20"/>
                <w:szCs w:val="20"/>
              </w:rPr>
            </w:pPr>
          </w:p>
        </w:tc>
      </w:tr>
      <w:tr w:rsidR="005415C8" w:rsidRPr="00EF5E75" w:rsidTr="00873220">
        <w:tc>
          <w:tcPr>
            <w:tcW w:w="1134" w:type="dxa"/>
          </w:tcPr>
          <w:p w:rsidR="005415C8" w:rsidRPr="00EF5E75" w:rsidRDefault="005415C8">
            <w:pPr>
              <w:rPr>
                <w:rFonts w:ascii="Comic Sans MS" w:hAnsi="Comic Sans MS"/>
                <w:sz w:val="20"/>
                <w:szCs w:val="20"/>
              </w:rPr>
            </w:pPr>
          </w:p>
        </w:tc>
        <w:tc>
          <w:tcPr>
            <w:tcW w:w="2977" w:type="dxa"/>
          </w:tcPr>
          <w:p w:rsidR="005415C8" w:rsidRPr="00EF5E75" w:rsidRDefault="005415C8">
            <w:pPr>
              <w:rPr>
                <w:rFonts w:ascii="Comic Sans MS" w:hAnsi="Comic Sans MS"/>
                <w:sz w:val="20"/>
                <w:szCs w:val="20"/>
              </w:rPr>
            </w:pPr>
            <w:r w:rsidRPr="00EF5E75">
              <w:rPr>
                <w:rFonts w:ascii="Comic Sans MS" w:hAnsi="Comic Sans MS"/>
                <w:sz w:val="20"/>
                <w:szCs w:val="20"/>
              </w:rPr>
              <w:t>Broadsheet newspaper article e.g. Times</w:t>
            </w:r>
          </w:p>
        </w:tc>
        <w:tc>
          <w:tcPr>
            <w:tcW w:w="11056" w:type="dxa"/>
          </w:tcPr>
          <w:p w:rsidR="005415C8" w:rsidRPr="00EF5E75" w:rsidRDefault="005415C8">
            <w:pPr>
              <w:rPr>
                <w:rFonts w:ascii="Comic Sans MS" w:hAnsi="Comic Sans MS"/>
                <w:sz w:val="20"/>
                <w:szCs w:val="20"/>
              </w:rPr>
            </w:pPr>
          </w:p>
        </w:tc>
      </w:tr>
      <w:tr w:rsidR="005415C8" w:rsidRPr="00EF5E75" w:rsidTr="00873220">
        <w:tc>
          <w:tcPr>
            <w:tcW w:w="1134" w:type="dxa"/>
          </w:tcPr>
          <w:p w:rsidR="005415C8" w:rsidRPr="00EF5E75" w:rsidRDefault="005415C8">
            <w:pPr>
              <w:rPr>
                <w:rFonts w:ascii="Comic Sans MS" w:hAnsi="Comic Sans MS"/>
                <w:sz w:val="20"/>
                <w:szCs w:val="20"/>
              </w:rPr>
            </w:pPr>
          </w:p>
        </w:tc>
        <w:tc>
          <w:tcPr>
            <w:tcW w:w="2977" w:type="dxa"/>
          </w:tcPr>
          <w:p w:rsidR="005415C8" w:rsidRPr="00EF5E75" w:rsidRDefault="005415C8">
            <w:pPr>
              <w:rPr>
                <w:rFonts w:ascii="Comic Sans MS" w:hAnsi="Comic Sans MS"/>
                <w:sz w:val="20"/>
                <w:szCs w:val="20"/>
              </w:rPr>
            </w:pPr>
            <w:r w:rsidRPr="00EF5E75">
              <w:rPr>
                <w:rFonts w:ascii="Comic Sans MS" w:hAnsi="Comic Sans MS"/>
                <w:sz w:val="20"/>
                <w:szCs w:val="20"/>
              </w:rPr>
              <w:t xml:space="preserve">Direct observation </w:t>
            </w:r>
          </w:p>
          <w:p w:rsidR="005415C8" w:rsidRPr="00EF5E75" w:rsidRDefault="005415C8">
            <w:pPr>
              <w:rPr>
                <w:rFonts w:ascii="Comic Sans MS" w:hAnsi="Comic Sans MS"/>
                <w:sz w:val="20"/>
                <w:szCs w:val="20"/>
              </w:rPr>
            </w:pPr>
          </w:p>
        </w:tc>
        <w:tc>
          <w:tcPr>
            <w:tcW w:w="11056" w:type="dxa"/>
          </w:tcPr>
          <w:p w:rsidR="005415C8" w:rsidRPr="00EF5E75" w:rsidRDefault="005415C8">
            <w:pPr>
              <w:rPr>
                <w:rFonts w:ascii="Comic Sans MS" w:hAnsi="Comic Sans MS"/>
                <w:sz w:val="20"/>
                <w:szCs w:val="20"/>
              </w:rPr>
            </w:pPr>
          </w:p>
        </w:tc>
      </w:tr>
      <w:tr w:rsidR="005415C8" w:rsidRPr="00EF5E75" w:rsidTr="00873220">
        <w:tc>
          <w:tcPr>
            <w:tcW w:w="1134" w:type="dxa"/>
          </w:tcPr>
          <w:p w:rsidR="005415C8" w:rsidRPr="00EF5E75" w:rsidRDefault="005415C8">
            <w:pPr>
              <w:rPr>
                <w:rFonts w:ascii="Comic Sans MS" w:hAnsi="Comic Sans MS"/>
                <w:sz w:val="20"/>
                <w:szCs w:val="20"/>
              </w:rPr>
            </w:pPr>
          </w:p>
        </w:tc>
        <w:tc>
          <w:tcPr>
            <w:tcW w:w="2977" w:type="dxa"/>
          </w:tcPr>
          <w:p w:rsidR="005415C8" w:rsidRPr="00EF5E75" w:rsidRDefault="005415C8">
            <w:pPr>
              <w:rPr>
                <w:rFonts w:ascii="Comic Sans MS" w:hAnsi="Comic Sans MS"/>
                <w:sz w:val="20"/>
                <w:szCs w:val="20"/>
              </w:rPr>
            </w:pPr>
            <w:r w:rsidRPr="00EF5E75">
              <w:rPr>
                <w:rFonts w:ascii="Comic Sans MS" w:hAnsi="Comic Sans MS"/>
                <w:sz w:val="20"/>
                <w:szCs w:val="20"/>
              </w:rPr>
              <w:t>Television programme</w:t>
            </w:r>
          </w:p>
          <w:p w:rsidR="005415C8" w:rsidRPr="00EF5E75" w:rsidRDefault="005415C8">
            <w:pPr>
              <w:rPr>
                <w:rFonts w:ascii="Comic Sans MS" w:hAnsi="Comic Sans MS"/>
                <w:sz w:val="20"/>
                <w:szCs w:val="20"/>
              </w:rPr>
            </w:pPr>
          </w:p>
        </w:tc>
        <w:tc>
          <w:tcPr>
            <w:tcW w:w="11056" w:type="dxa"/>
          </w:tcPr>
          <w:p w:rsidR="005415C8" w:rsidRPr="00EF5E75" w:rsidRDefault="005415C8">
            <w:pPr>
              <w:rPr>
                <w:rFonts w:ascii="Comic Sans MS" w:hAnsi="Comic Sans MS"/>
                <w:sz w:val="20"/>
                <w:szCs w:val="20"/>
              </w:rPr>
            </w:pPr>
          </w:p>
        </w:tc>
      </w:tr>
      <w:tr w:rsidR="005415C8" w:rsidRPr="00EF5E75" w:rsidTr="00873220">
        <w:tc>
          <w:tcPr>
            <w:tcW w:w="1134" w:type="dxa"/>
          </w:tcPr>
          <w:p w:rsidR="005415C8" w:rsidRPr="00EF5E75" w:rsidRDefault="005415C8">
            <w:pPr>
              <w:rPr>
                <w:rFonts w:ascii="Comic Sans MS" w:hAnsi="Comic Sans MS"/>
                <w:sz w:val="20"/>
                <w:szCs w:val="20"/>
              </w:rPr>
            </w:pPr>
          </w:p>
        </w:tc>
        <w:tc>
          <w:tcPr>
            <w:tcW w:w="2977" w:type="dxa"/>
          </w:tcPr>
          <w:p w:rsidR="005415C8" w:rsidRPr="00EF5E75" w:rsidRDefault="005415C8" w:rsidP="005A5214">
            <w:pPr>
              <w:rPr>
                <w:rFonts w:ascii="Comic Sans MS" w:hAnsi="Comic Sans MS"/>
                <w:sz w:val="20"/>
                <w:szCs w:val="20"/>
              </w:rPr>
            </w:pPr>
            <w:r w:rsidRPr="00EF5E75">
              <w:rPr>
                <w:rFonts w:ascii="Comic Sans MS" w:hAnsi="Comic Sans MS"/>
                <w:sz w:val="20"/>
                <w:szCs w:val="20"/>
              </w:rPr>
              <w:t>Article from a magazine e.g. the Economist</w:t>
            </w:r>
          </w:p>
        </w:tc>
        <w:tc>
          <w:tcPr>
            <w:tcW w:w="11056" w:type="dxa"/>
          </w:tcPr>
          <w:p w:rsidR="005415C8" w:rsidRPr="00EF5E75" w:rsidRDefault="005415C8">
            <w:pPr>
              <w:rPr>
                <w:rFonts w:ascii="Comic Sans MS" w:hAnsi="Comic Sans MS"/>
                <w:sz w:val="20"/>
                <w:szCs w:val="20"/>
              </w:rPr>
            </w:pPr>
          </w:p>
        </w:tc>
      </w:tr>
      <w:tr w:rsidR="005415C8" w:rsidRPr="00EF5E75" w:rsidTr="00873220">
        <w:tc>
          <w:tcPr>
            <w:tcW w:w="1134" w:type="dxa"/>
          </w:tcPr>
          <w:p w:rsidR="005415C8" w:rsidRPr="00EF5E75" w:rsidRDefault="005415C8">
            <w:pPr>
              <w:rPr>
                <w:rFonts w:ascii="Comic Sans MS" w:hAnsi="Comic Sans MS"/>
                <w:sz w:val="20"/>
                <w:szCs w:val="20"/>
              </w:rPr>
            </w:pPr>
          </w:p>
        </w:tc>
        <w:tc>
          <w:tcPr>
            <w:tcW w:w="2977" w:type="dxa"/>
          </w:tcPr>
          <w:p w:rsidR="005415C8" w:rsidRPr="00EF5E75" w:rsidRDefault="005415C8" w:rsidP="005A5214">
            <w:pPr>
              <w:rPr>
                <w:rFonts w:ascii="Comic Sans MS" w:hAnsi="Comic Sans MS"/>
                <w:sz w:val="20"/>
                <w:szCs w:val="20"/>
              </w:rPr>
            </w:pPr>
            <w:r w:rsidRPr="00EF5E75">
              <w:rPr>
                <w:rFonts w:ascii="Comic Sans MS" w:hAnsi="Comic Sans MS"/>
                <w:sz w:val="20"/>
                <w:szCs w:val="20"/>
              </w:rPr>
              <w:t>Information gathered from a Google search</w:t>
            </w:r>
          </w:p>
        </w:tc>
        <w:tc>
          <w:tcPr>
            <w:tcW w:w="11056" w:type="dxa"/>
          </w:tcPr>
          <w:p w:rsidR="005415C8" w:rsidRPr="00EF5E75" w:rsidRDefault="005415C8">
            <w:pPr>
              <w:rPr>
                <w:rFonts w:ascii="Comic Sans MS" w:hAnsi="Comic Sans MS"/>
                <w:sz w:val="20"/>
                <w:szCs w:val="20"/>
              </w:rPr>
            </w:pPr>
          </w:p>
        </w:tc>
      </w:tr>
      <w:tr w:rsidR="005415C8" w:rsidRPr="00EF5E75" w:rsidTr="00873220">
        <w:tc>
          <w:tcPr>
            <w:tcW w:w="1134" w:type="dxa"/>
          </w:tcPr>
          <w:p w:rsidR="005415C8" w:rsidRPr="00EF5E75" w:rsidRDefault="005415C8">
            <w:pPr>
              <w:rPr>
                <w:rFonts w:ascii="Comic Sans MS" w:hAnsi="Comic Sans MS"/>
                <w:sz w:val="20"/>
                <w:szCs w:val="20"/>
              </w:rPr>
            </w:pPr>
          </w:p>
        </w:tc>
        <w:tc>
          <w:tcPr>
            <w:tcW w:w="2977" w:type="dxa"/>
          </w:tcPr>
          <w:p w:rsidR="005415C8" w:rsidRPr="00EF5E75" w:rsidRDefault="005415C8" w:rsidP="005A5214">
            <w:pPr>
              <w:rPr>
                <w:rFonts w:ascii="Comic Sans MS" w:hAnsi="Comic Sans MS"/>
                <w:sz w:val="20"/>
                <w:szCs w:val="20"/>
              </w:rPr>
            </w:pPr>
            <w:r w:rsidRPr="00EF5E75">
              <w:rPr>
                <w:rFonts w:ascii="Comic Sans MS" w:hAnsi="Comic Sans MS"/>
                <w:sz w:val="20"/>
                <w:szCs w:val="20"/>
              </w:rPr>
              <w:t>Radio programme</w:t>
            </w:r>
          </w:p>
          <w:p w:rsidR="005415C8" w:rsidRPr="00EF5E75" w:rsidRDefault="005415C8" w:rsidP="005A5214">
            <w:pPr>
              <w:rPr>
                <w:rFonts w:ascii="Comic Sans MS" w:hAnsi="Comic Sans MS"/>
                <w:sz w:val="20"/>
                <w:szCs w:val="20"/>
              </w:rPr>
            </w:pPr>
          </w:p>
        </w:tc>
        <w:tc>
          <w:tcPr>
            <w:tcW w:w="11056" w:type="dxa"/>
          </w:tcPr>
          <w:p w:rsidR="005415C8" w:rsidRPr="00EF5E75" w:rsidRDefault="005415C8">
            <w:pPr>
              <w:rPr>
                <w:rFonts w:ascii="Comic Sans MS" w:hAnsi="Comic Sans MS"/>
                <w:sz w:val="20"/>
                <w:szCs w:val="20"/>
              </w:rPr>
            </w:pPr>
          </w:p>
        </w:tc>
      </w:tr>
      <w:tr w:rsidR="005415C8" w:rsidRPr="00EF5E75" w:rsidTr="00873220">
        <w:tc>
          <w:tcPr>
            <w:tcW w:w="1134" w:type="dxa"/>
          </w:tcPr>
          <w:p w:rsidR="005415C8" w:rsidRPr="00EF5E75" w:rsidRDefault="005415C8">
            <w:pPr>
              <w:rPr>
                <w:rFonts w:ascii="Comic Sans MS" w:hAnsi="Comic Sans MS"/>
                <w:sz w:val="20"/>
                <w:szCs w:val="20"/>
              </w:rPr>
            </w:pPr>
          </w:p>
        </w:tc>
        <w:tc>
          <w:tcPr>
            <w:tcW w:w="2977" w:type="dxa"/>
          </w:tcPr>
          <w:p w:rsidR="005415C8" w:rsidRPr="00EF5E75" w:rsidRDefault="005415C8" w:rsidP="005A5214">
            <w:pPr>
              <w:rPr>
                <w:rFonts w:ascii="Comic Sans MS" w:hAnsi="Comic Sans MS"/>
                <w:sz w:val="20"/>
                <w:szCs w:val="20"/>
              </w:rPr>
            </w:pPr>
            <w:r w:rsidRPr="00EF5E75">
              <w:rPr>
                <w:rFonts w:ascii="Comic Sans MS" w:hAnsi="Comic Sans MS"/>
                <w:sz w:val="20"/>
                <w:szCs w:val="20"/>
              </w:rPr>
              <w:t xml:space="preserve">Answers to research questionnaires </w:t>
            </w:r>
          </w:p>
        </w:tc>
        <w:tc>
          <w:tcPr>
            <w:tcW w:w="11056" w:type="dxa"/>
          </w:tcPr>
          <w:p w:rsidR="005415C8" w:rsidRPr="00EF5E75" w:rsidRDefault="005415C8">
            <w:pPr>
              <w:rPr>
                <w:rFonts w:ascii="Comic Sans MS" w:hAnsi="Comic Sans MS"/>
                <w:sz w:val="20"/>
                <w:szCs w:val="20"/>
              </w:rPr>
            </w:pPr>
          </w:p>
        </w:tc>
      </w:tr>
      <w:tr w:rsidR="005415C8" w:rsidRPr="00EF5E75" w:rsidTr="00873220">
        <w:tc>
          <w:tcPr>
            <w:tcW w:w="1134" w:type="dxa"/>
          </w:tcPr>
          <w:p w:rsidR="005415C8" w:rsidRPr="00EF5E75" w:rsidRDefault="005415C8">
            <w:pPr>
              <w:rPr>
                <w:rFonts w:ascii="Comic Sans MS" w:hAnsi="Comic Sans MS"/>
                <w:sz w:val="20"/>
                <w:szCs w:val="20"/>
              </w:rPr>
            </w:pPr>
          </w:p>
        </w:tc>
        <w:tc>
          <w:tcPr>
            <w:tcW w:w="2977" w:type="dxa"/>
          </w:tcPr>
          <w:p w:rsidR="005415C8" w:rsidRPr="00EF5E75" w:rsidRDefault="005415C8" w:rsidP="005A5214">
            <w:pPr>
              <w:rPr>
                <w:rFonts w:ascii="Comic Sans MS" w:hAnsi="Comic Sans MS"/>
                <w:sz w:val="20"/>
                <w:szCs w:val="20"/>
              </w:rPr>
            </w:pPr>
            <w:r w:rsidRPr="00EF5E75">
              <w:rPr>
                <w:rFonts w:ascii="Comic Sans MS" w:hAnsi="Comic Sans MS"/>
                <w:sz w:val="20"/>
                <w:szCs w:val="20"/>
              </w:rPr>
              <w:t>Popular non-fiction book e.g. the God Delusion</w:t>
            </w:r>
          </w:p>
        </w:tc>
        <w:tc>
          <w:tcPr>
            <w:tcW w:w="11056" w:type="dxa"/>
          </w:tcPr>
          <w:p w:rsidR="005415C8" w:rsidRPr="00EF5E75" w:rsidRDefault="005415C8">
            <w:pPr>
              <w:rPr>
                <w:rFonts w:ascii="Comic Sans MS" w:hAnsi="Comic Sans MS"/>
                <w:sz w:val="20"/>
                <w:szCs w:val="20"/>
              </w:rPr>
            </w:pPr>
          </w:p>
        </w:tc>
      </w:tr>
      <w:tr w:rsidR="005415C8" w:rsidRPr="00EF5E75" w:rsidTr="00873220">
        <w:tc>
          <w:tcPr>
            <w:tcW w:w="1134" w:type="dxa"/>
          </w:tcPr>
          <w:p w:rsidR="005415C8" w:rsidRPr="00EF5E75" w:rsidRDefault="005415C8">
            <w:pPr>
              <w:rPr>
                <w:rFonts w:ascii="Comic Sans MS" w:hAnsi="Comic Sans MS"/>
                <w:sz w:val="20"/>
                <w:szCs w:val="20"/>
              </w:rPr>
            </w:pPr>
          </w:p>
        </w:tc>
        <w:tc>
          <w:tcPr>
            <w:tcW w:w="2977" w:type="dxa"/>
          </w:tcPr>
          <w:p w:rsidR="005415C8" w:rsidRPr="00EF5E75" w:rsidRDefault="005415C8" w:rsidP="005A5214">
            <w:pPr>
              <w:rPr>
                <w:rFonts w:ascii="Comic Sans MS" w:hAnsi="Comic Sans MS"/>
                <w:sz w:val="20"/>
                <w:szCs w:val="20"/>
              </w:rPr>
            </w:pPr>
            <w:r w:rsidRPr="00EF5E75">
              <w:rPr>
                <w:rFonts w:ascii="Comic Sans MS" w:hAnsi="Comic Sans MS"/>
                <w:sz w:val="20"/>
                <w:szCs w:val="20"/>
              </w:rPr>
              <w:t>Encyclopaedia  e.g. Encyclopaedia Britannica</w:t>
            </w:r>
          </w:p>
        </w:tc>
        <w:tc>
          <w:tcPr>
            <w:tcW w:w="11056" w:type="dxa"/>
          </w:tcPr>
          <w:p w:rsidR="005415C8" w:rsidRPr="00EF5E75" w:rsidRDefault="005415C8">
            <w:pPr>
              <w:rPr>
                <w:rFonts w:ascii="Comic Sans MS" w:hAnsi="Comic Sans MS"/>
                <w:sz w:val="20"/>
                <w:szCs w:val="20"/>
              </w:rPr>
            </w:pPr>
          </w:p>
        </w:tc>
      </w:tr>
    </w:tbl>
    <w:p w:rsidR="00D437FF" w:rsidRDefault="00873220" w:rsidP="00D437FF">
      <w:pPr>
        <w:rPr>
          <w:rFonts w:ascii="Comic Sans MS" w:hAnsi="Comic Sans MS"/>
          <w:b/>
          <w:sz w:val="20"/>
          <w:szCs w:val="20"/>
        </w:rPr>
      </w:pPr>
      <w:r>
        <w:rPr>
          <w:rFonts w:ascii="Comic Sans MS" w:hAnsi="Comic Sans MS"/>
          <w:b/>
          <w:sz w:val="20"/>
          <w:szCs w:val="20"/>
        </w:rPr>
        <w:t xml:space="preserve"> </w:t>
      </w:r>
    </w:p>
    <w:p w:rsidR="00873220" w:rsidRDefault="00873220" w:rsidP="00D437FF">
      <w:pPr>
        <w:rPr>
          <w:rFonts w:ascii="Comic Sans MS" w:hAnsi="Comic Sans MS"/>
          <w:b/>
          <w:sz w:val="20"/>
          <w:szCs w:val="20"/>
        </w:rPr>
      </w:pPr>
    </w:p>
    <w:p w:rsidR="00873220" w:rsidRPr="00873220" w:rsidRDefault="00873220" w:rsidP="00D437FF">
      <w:pPr>
        <w:rPr>
          <w:rFonts w:ascii="Comic Sans MS" w:hAnsi="Comic Sans MS"/>
          <w:b/>
          <w:sz w:val="40"/>
          <w:szCs w:val="40"/>
        </w:rPr>
      </w:pPr>
    </w:p>
    <w:p w:rsidR="00873220" w:rsidRPr="00873220" w:rsidRDefault="00873220" w:rsidP="00D437FF">
      <w:pPr>
        <w:rPr>
          <w:rFonts w:ascii="Comic Sans MS" w:hAnsi="Comic Sans MS"/>
          <w:b/>
          <w:sz w:val="40"/>
          <w:szCs w:val="40"/>
        </w:rPr>
      </w:pPr>
      <w:r w:rsidRPr="00873220">
        <w:rPr>
          <w:rFonts w:ascii="Comic Sans MS" w:hAnsi="Comic Sans MS"/>
          <w:b/>
          <w:sz w:val="40"/>
          <w:szCs w:val="40"/>
        </w:rPr>
        <w:t>Is this a credible source? How can you tell?</w:t>
      </w:r>
    </w:p>
    <w:p w:rsidR="00873220" w:rsidRPr="00873220" w:rsidRDefault="00873220" w:rsidP="00873220">
      <w:pPr>
        <w:rPr>
          <w:rFonts w:ascii="Comic Sans MS" w:hAnsi="Comic Sans MS"/>
          <w:b/>
          <w:sz w:val="20"/>
          <w:szCs w:val="20"/>
          <w:u w:val="single"/>
        </w:rPr>
      </w:pPr>
      <w:r w:rsidRPr="00873220">
        <w:rPr>
          <w:rFonts w:ascii="Comic Sans MS" w:hAnsi="Comic Sans MS"/>
          <w:b/>
          <w:bCs/>
          <w:sz w:val="20"/>
          <w:szCs w:val="20"/>
          <w:u w:val="single"/>
        </w:rPr>
        <w:t>What type of evidence should I use?</w:t>
      </w:r>
      <w:r w:rsidRPr="00873220">
        <w:rPr>
          <w:rFonts w:ascii="Comic Sans MS" w:hAnsi="Comic Sans MS"/>
          <w:b/>
          <w:sz w:val="20"/>
          <w:szCs w:val="20"/>
          <w:u w:val="single"/>
        </w:rPr>
        <w:t xml:space="preserve"> There are two types of evidence.</w:t>
      </w:r>
    </w:p>
    <w:p w:rsidR="00873220" w:rsidRPr="00873220" w:rsidRDefault="00873220" w:rsidP="00873220">
      <w:pPr>
        <w:rPr>
          <w:rFonts w:ascii="Comic Sans MS" w:hAnsi="Comic Sans MS"/>
          <w:sz w:val="20"/>
          <w:szCs w:val="20"/>
        </w:rPr>
      </w:pPr>
      <w:r w:rsidRPr="00873220">
        <w:rPr>
          <w:rFonts w:ascii="Comic Sans MS" w:hAnsi="Comic Sans MS"/>
          <w:b/>
          <w:sz w:val="20"/>
          <w:szCs w:val="20"/>
        </w:rPr>
        <w:t xml:space="preserve">First hand research </w:t>
      </w:r>
      <w:r w:rsidRPr="00873220">
        <w:rPr>
          <w:rFonts w:ascii="Comic Sans MS" w:hAnsi="Comic Sans MS"/>
          <w:sz w:val="20"/>
          <w:szCs w:val="20"/>
        </w:rPr>
        <w:t>is research you have conducted yourself such as interviews, experiments, surveys, or personal experience and anecdotes.</w:t>
      </w:r>
    </w:p>
    <w:p w:rsidR="00873220" w:rsidRPr="00873220" w:rsidRDefault="00873220" w:rsidP="00873220">
      <w:pPr>
        <w:rPr>
          <w:rFonts w:ascii="Comic Sans MS" w:hAnsi="Comic Sans MS"/>
          <w:sz w:val="20"/>
          <w:szCs w:val="20"/>
        </w:rPr>
      </w:pPr>
      <w:r w:rsidRPr="00873220">
        <w:rPr>
          <w:rFonts w:ascii="Comic Sans MS" w:hAnsi="Comic Sans MS"/>
          <w:b/>
          <w:sz w:val="20"/>
          <w:szCs w:val="20"/>
        </w:rPr>
        <w:t xml:space="preserve">Second hand research </w:t>
      </w:r>
      <w:r w:rsidRPr="00873220">
        <w:rPr>
          <w:rFonts w:ascii="Comic Sans MS" w:hAnsi="Comic Sans MS"/>
          <w:sz w:val="20"/>
          <w:szCs w:val="20"/>
        </w:rPr>
        <w:t>is research you are getting from various texts that has been supplied and compiled by others such as books, periodicals, and Web sites.</w:t>
      </w:r>
    </w:p>
    <w:p w:rsidR="00873220" w:rsidRPr="00873220" w:rsidRDefault="00873220" w:rsidP="00873220">
      <w:pPr>
        <w:rPr>
          <w:rFonts w:ascii="Comic Sans MS" w:hAnsi="Comic Sans MS"/>
          <w:sz w:val="20"/>
          <w:szCs w:val="20"/>
        </w:rPr>
      </w:pPr>
      <w:r w:rsidRPr="00873220">
        <w:rPr>
          <w:rFonts w:ascii="Comic Sans MS" w:hAnsi="Comic Sans MS"/>
          <w:sz w:val="20"/>
          <w:szCs w:val="20"/>
        </w:rPr>
        <w:t>Regardless of what type of sources you use, they must be credible. In other words, your sources must be reliable, accurate, and trustworthy.</w:t>
      </w:r>
    </w:p>
    <w:p w:rsidR="00873220" w:rsidRPr="00873220" w:rsidRDefault="00873220" w:rsidP="00873220">
      <w:pPr>
        <w:rPr>
          <w:rFonts w:ascii="Comic Sans MS" w:hAnsi="Comic Sans MS"/>
          <w:b/>
          <w:sz w:val="20"/>
          <w:szCs w:val="20"/>
          <w:u w:val="single"/>
        </w:rPr>
      </w:pPr>
      <w:r w:rsidRPr="00873220">
        <w:rPr>
          <w:rFonts w:ascii="Comic Sans MS" w:hAnsi="Comic Sans MS"/>
          <w:b/>
          <w:bCs/>
          <w:sz w:val="20"/>
          <w:szCs w:val="20"/>
          <w:u w:val="single"/>
        </w:rPr>
        <w:t>How do I know if a source is credible?</w:t>
      </w:r>
    </w:p>
    <w:p w:rsidR="00873220" w:rsidRPr="00873220" w:rsidRDefault="00873220" w:rsidP="00873220">
      <w:pPr>
        <w:rPr>
          <w:rFonts w:ascii="Comic Sans MS" w:hAnsi="Comic Sans MS"/>
          <w:sz w:val="20"/>
          <w:szCs w:val="20"/>
        </w:rPr>
      </w:pPr>
      <w:r w:rsidRPr="00873220">
        <w:rPr>
          <w:rFonts w:ascii="Comic Sans MS" w:hAnsi="Comic Sans MS"/>
          <w:sz w:val="20"/>
          <w:szCs w:val="20"/>
        </w:rPr>
        <w:t>You can ask the following questions to determine if a source is credible.</w:t>
      </w:r>
    </w:p>
    <w:p w:rsidR="00873220" w:rsidRPr="00873220" w:rsidRDefault="00873220" w:rsidP="00873220">
      <w:pPr>
        <w:rPr>
          <w:rFonts w:ascii="Comic Sans MS" w:hAnsi="Comic Sans MS"/>
          <w:sz w:val="20"/>
          <w:szCs w:val="20"/>
        </w:rPr>
      </w:pPr>
      <w:r w:rsidRPr="00873220">
        <w:rPr>
          <w:rFonts w:ascii="Comic Sans MS" w:hAnsi="Comic Sans MS"/>
          <w:b/>
          <w:bCs/>
          <w:sz w:val="20"/>
          <w:szCs w:val="20"/>
        </w:rPr>
        <w:t>Who is the author?</w:t>
      </w:r>
      <w:r w:rsidRPr="00873220">
        <w:rPr>
          <w:rFonts w:ascii="Comic Sans MS" w:hAnsi="Comic Sans MS"/>
          <w:sz w:val="20"/>
          <w:szCs w:val="20"/>
        </w:rPr>
        <w:t> Credible sources are written by authors respected in their fields of study. Responsible, credible authors will cite their sources so that you can check the accuracy of and support for what they've written. (This is also a good way to find more sources for your own research.)</w:t>
      </w:r>
    </w:p>
    <w:p w:rsidR="00873220" w:rsidRPr="00873220" w:rsidRDefault="00873220" w:rsidP="00873220">
      <w:pPr>
        <w:rPr>
          <w:rFonts w:ascii="Comic Sans MS" w:hAnsi="Comic Sans MS"/>
          <w:sz w:val="20"/>
          <w:szCs w:val="20"/>
        </w:rPr>
      </w:pPr>
      <w:r w:rsidRPr="00873220">
        <w:rPr>
          <w:rFonts w:ascii="Comic Sans MS" w:hAnsi="Comic Sans MS"/>
          <w:b/>
          <w:bCs/>
          <w:sz w:val="20"/>
          <w:szCs w:val="20"/>
        </w:rPr>
        <w:t>How recent is the source?</w:t>
      </w:r>
      <w:r w:rsidRPr="00873220">
        <w:rPr>
          <w:rFonts w:ascii="Comic Sans MS" w:hAnsi="Comic Sans MS"/>
          <w:b/>
          <w:sz w:val="20"/>
          <w:szCs w:val="20"/>
        </w:rPr>
        <w:t> </w:t>
      </w:r>
      <w:r w:rsidRPr="00873220">
        <w:rPr>
          <w:rFonts w:ascii="Comic Sans MS" w:hAnsi="Comic Sans MS"/>
          <w:sz w:val="20"/>
          <w:szCs w:val="20"/>
        </w:rPr>
        <w:t>The choice to seek recent sources depends on your topic. While sources on the American Civil War may be decades old and still contain accurate information, sources on information technologies, or other areas that are experiencing rapid changes, need to be much more current.</w:t>
      </w:r>
    </w:p>
    <w:p w:rsidR="00873220" w:rsidRPr="00873220" w:rsidRDefault="00873220" w:rsidP="00873220">
      <w:pPr>
        <w:rPr>
          <w:rFonts w:ascii="Comic Sans MS" w:hAnsi="Comic Sans MS"/>
          <w:sz w:val="20"/>
          <w:szCs w:val="20"/>
        </w:rPr>
      </w:pPr>
      <w:r w:rsidRPr="00873220">
        <w:rPr>
          <w:rFonts w:ascii="Comic Sans MS" w:hAnsi="Comic Sans MS"/>
          <w:b/>
          <w:bCs/>
          <w:sz w:val="20"/>
          <w:szCs w:val="20"/>
        </w:rPr>
        <w:t>What is the author's purpose?</w:t>
      </w:r>
      <w:r w:rsidRPr="00873220">
        <w:rPr>
          <w:rFonts w:ascii="Comic Sans MS" w:hAnsi="Comic Sans MS"/>
          <w:b/>
          <w:sz w:val="20"/>
          <w:szCs w:val="20"/>
        </w:rPr>
        <w:t> </w:t>
      </w:r>
      <w:r w:rsidRPr="00873220">
        <w:rPr>
          <w:rFonts w:ascii="Comic Sans MS" w:hAnsi="Comic Sans MS"/>
          <w:sz w:val="20"/>
          <w:szCs w:val="20"/>
        </w:rPr>
        <w:t>When deciding which sources to use, you should take the purpose or point of view of the author into consideration. Is the author presenting a neutral, objective view of a topic? Or is the author advocating one specific view of a topic? Who is funding the research or writing of this source? A source written from a particular point of view </w:t>
      </w:r>
      <w:r w:rsidRPr="00873220">
        <w:rPr>
          <w:rFonts w:ascii="Comic Sans MS" w:hAnsi="Comic Sans MS"/>
          <w:bCs/>
          <w:sz w:val="20"/>
          <w:szCs w:val="20"/>
        </w:rPr>
        <w:t>may</w:t>
      </w:r>
      <w:r w:rsidRPr="00873220">
        <w:rPr>
          <w:rFonts w:ascii="Comic Sans MS" w:hAnsi="Comic Sans MS"/>
          <w:sz w:val="20"/>
          <w:szCs w:val="20"/>
        </w:rPr>
        <w:t> be credible; however, you need to be careful that your sources don't limit your coverage of a topic to one side of a debate.</w:t>
      </w:r>
    </w:p>
    <w:p w:rsidR="00873220" w:rsidRPr="00873220" w:rsidRDefault="00873220" w:rsidP="00873220">
      <w:pPr>
        <w:rPr>
          <w:rFonts w:ascii="Comic Sans MS" w:hAnsi="Comic Sans MS"/>
          <w:sz w:val="20"/>
          <w:szCs w:val="20"/>
        </w:rPr>
      </w:pPr>
      <w:r w:rsidRPr="00873220">
        <w:rPr>
          <w:rFonts w:ascii="Comic Sans MS" w:hAnsi="Comic Sans MS"/>
          <w:b/>
          <w:bCs/>
          <w:sz w:val="20"/>
          <w:szCs w:val="20"/>
        </w:rPr>
        <w:t>What type of sources does your audience value?</w:t>
      </w:r>
      <w:r w:rsidRPr="00873220">
        <w:rPr>
          <w:rFonts w:ascii="Comic Sans MS" w:hAnsi="Comic Sans MS"/>
          <w:sz w:val="20"/>
          <w:szCs w:val="20"/>
        </w:rPr>
        <w:t> If you are writing for a professional or academic audience, they may value peer-reviewed journals as the most credible sources of information. If you are writing for a group of residents in your hometown, they might be more comfortable with mainstream sources, such as </w:t>
      </w:r>
      <w:r w:rsidRPr="00873220">
        <w:rPr>
          <w:rFonts w:ascii="Comic Sans MS" w:hAnsi="Comic Sans MS"/>
          <w:i/>
          <w:iCs/>
          <w:sz w:val="20"/>
          <w:szCs w:val="20"/>
        </w:rPr>
        <w:t>Time</w:t>
      </w:r>
      <w:r w:rsidRPr="00873220">
        <w:rPr>
          <w:rFonts w:ascii="Comic Sans MS" w:hAnsi="Comic Sans MS"/>
          <w:sz w:val="20"/>
          <w:szCs w:val="20"/>
        </w:rPr>
        <w:t> or </w:t>
      </w:r>
      <w:r w:rsidRPr="00873220">
        <w:rPr>
          <w:rFonts w:ascii="Comic Sans MS" w:hAnsi="Comic Sans MS"/>
          <w:i/>
          <w:iCs/>
          <w:sz w:val="20"/>
          <w:szCs w:val="20"/>
        </w:rPr>
        <w:t>Newsweek</w:t>
      </w:r>
      <w:r w:rsidRPr="00873220">
        <w:rPr>
          <w:rFonts w:ascii="Comic Sans MS" w:hAnsi="Comic Sans MS"/>
          <w:sz w:val="20"/>
          <w:szCs w:val="20"/>
        </w:rPr>
        <w:t>. A younger audience may be more accepting of information found on the Internet than an older audience might be.</w:t>
      </w:r>
    </w:p>
    <w:p w:rsidR="00873220" w:rsidRPr="00873220" w:rsidRDefault="00873220" w:rsidP="00873220">
      <w:pPr>
        <w:rPr>
          <w:rFonts w:ascii="Comic Sans MS" w:hAnsi="Comic Sans MS"/>
          <w:sz w:val="20"/>
          <w:szCs w:val="20"/>
        </w:rPr>
      </w:pPr>
      <w:r w:rsidRPr="00873220">
        <w:rPr>
          <w:rFonts w:ascii="Comic Sans MS" w:hAnsi="Comic Sans MS"/>
          <w:b/>
          <w:bCs/>
          <w:sz w:val="20"/>
          <w:szCs w:val="20"/>
        </w:rPr>
        <w:t>Be especially careful when evaluating Internet sources!</w:t>
      </w:r>
      <w:r w:rsidRPr="00873220">
        <w:rPr>
          <w:rFonts w:ascii="Comic Sans MS" w:hAnsi="Comic Sans MS"/>
          <w:bCs/>
          <w:sz w:val="20"/>
          <w:szCs w:val="20"/>
        </w:rPr>
        <w:t> </w:t>
      </w:r>
      <w:r w:rsidRPr="00873220">
        <w:rPr>
          <w:rFonts w:ascii="Comic Sans MS" w:hAnsi="Comic Sans MS"/>
          <w:sz w:val="20"/>
          <w:szCs w:val="20"/>
        </w:rPr>
        <w:t>Never use Web sites where an author cannot be determined, unless the site is associated with a reputable institution such as a respected university, a credible media outlet, government program or department, or well-known non-governmental organizations.</w:t>
      </w:r>
    </w:p>
    <w:p w:rsidR="005A5214" w:rsidRPr="00EF5E75" w:rsidRDefault="005A5214" w:rsidP="00873220">
      <w:pPr>
        <w:rPr>
          <w:rFonts w:ascii="Comic Sans MS" w:hAnsi="Comic Sans MS"/>
          <w:b/>
          <w:sz w:val="20"/>
          <w:szCs w:val="20"/>
        </w:rPr>
      </w:pPr>
      <w:bookmarkStart w:id="0" w:name="_GoBack"/>
      <w:bookmarkEnd w:id="0"/>
    </w:p>
    <w:sectPr w:rsidR="005A5214" w:rsidRPr="00EF5E75" w:rsidSect="005A52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14"/>
    <w:rsid w:val="000C28BC"/>
    <w:rsid w:val="005415C8"/>
    <w:rsid w:val="005A5214"/>
    <w:rsid w:val="005D4064"/>
    <w:rsid w:val="008140FE"/>
    <w:rsid w:val="00873220"/>
    <w:rsid w:val="0096650B"/>
    <w:rsid w:val="00A036CA"/>
    <w:rsid w:val="00A87464"/>
    <w:rsid w:val="00D437FF"/>
    <w:rsid w:val="00EF5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78B0"/>
  <w15:docId w15:val="{4A0DF08F-0D33-447B-B870-DB299616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2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374F0954</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alane</dc:creator>
  <cp:lastModifiedBy>ALane</cp:lastModifiedBy>
  <cp:revision>2</cp:revision>
  <cp:lastPrinted>2015-06-24T13:51:00Z</cp:lastPrinted>
  <dcterms:created xsi:type="dcterms:W3CDTF">2017-06-28T14:12:00Z</dcterms:created>
  <dcterms:modified xsi:type="dcterms:W3CDTF">2017-06-28T14:12:00Z</dcterms:modified>
</cp:coreProperties>
</file>